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17" w:rsidRPr="003C2117" w:rsidRDefault="009F5008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  <w:r>
        <w:rPr>
          <w:rFonts w:ascii="inherit" w:hAnsi="inherit" w:cs="inherit"/>
          <w:sz w:val="24"/>
          <w:szCs w:val="24"/>
        </w:rPr>
        <w:t>КВАЛИФИКАЦИО</w:t>
      </w:r>
      <w:r w:rsidR="0032620F">
        <w:rPr>
          <w:rFonts w:ascii="inherit" w:hAnsi="inherit" w:cs="inherit"/>
          <w:sz w:val="24"/>
          <w:szCs w:val="24"/>
        </w:rPr>
        <w:t xml:space="preserve">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="0032620F">
        <w:rPr>
          <w:rFonts w:ascii="inherit" w:hAnsi="inherit" w:cs="inherit"/>
          <w:sz w:val="24"/>
          <w:szCs w:val="24"/>
        </w:rPr>
        <w:t>КОТОРЫЙ</w:t>
      </w:r>
      <w:proofErr w:type="gramEnd"/>
      <w:r w:rsidR="0032620F">
        <w:rPr>
          <w:rFonts w:ascii="inherit" w:hAnsi="inherit" w:cs="inherit"/>
          <w:sz w:val="24"/>
          <w:szCs w:val="24"/>
        </w:rPr>
        <w:t xml:space="preserve"> НЕОБХОДИМ ДЛЯ ЗАМЕЩЕНИЯ ДОЛЖНОСТЕЙ ФЕДЕРАЛЬНОЙ ГОСУДАРСТВЕННОЙ ГРАЖДАНСКОЙ СЛУЖБЫ</w:t>
      </w:r>
    </w:p>
    <w:p w:rsidR="003C2117" w:rsidRPr="003C2117" w:rsidRDefault="003C2117" w:rsidP="003C211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color w:val="2E2D2D"/>
          <w:sz w:val="18"/>
          <w:szCs w:val="18"/>
          <w:bdr w:val="none" w:sz="0" w:space="0" w:color="auto" w:frame="1"/>
          <w:lang w:eastAsia="ru-RU"/>
        </w:rPr>
      </w:pPr>
    </w:p>
    <w:tbl>
      <w:tblPr>
        <w:tblW w:w="49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1"/>
        <w:gridCol w:w="3893"/>
      </w:tblGrid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дол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P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0B133E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ведущей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="003C2117"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C2117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4"/>
                <w:szCs w:val="24"/>
                <w:lang w:eastAsia="ru-RU"/>
              </w:rPr>
              <w:t>Г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лавный </w:t>
            </w:r>
            <w:r w:rsid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государственный инспектор труда</w:t>
            </w:r>
          </w:p>
          <w:p w:rsidR="00B02E12" w:rsidRDefault="00B02E12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Pr="003C2117" w:rsidRDefault="003C2117" w:rsidP="00434FF6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620F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C2117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="00B02E1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ысшее профессион</w:t>
            </w:r>
            <w:r w:rsidR="0032620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альное образование </w:t>
            </w:r>
          </w:p>
          <w:p w:rsidR="000B133E" w:rsidRDefault="000B133E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2620F" w:rsidRPr="0032620F" w:rsidRDefault="0032620F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2620F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См. приложение</w:t>
            </w:r>
          </w:p>
          <w:p w:rsidR="003C2117" w:rsidRPr="003C2117" w:rsidRDefault="003C2117" w:rsidP="000B133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2620F" w:rsidRPr="003C2117" w:rsidTr="003C211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Категория "специалисты" старшей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</w:t>
            </w:r>
            <w:r w:rsidRPr="003C211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Старший государственный инспектор</w:t>
            </w:r>
            <w:r w:rsidR="003B39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труда</w:t>
            </w:r>
            <w:bookmarkStart w:id="0" w:name="_GoBack"/>
            <w:bookmarkEnd w:id="0"/>
          </w:p>
          <w:p w:rsidR="0032620F" w:rsidRPr="003C2117" w:rsidRDefault="0032620F" w:rsidP="003145FD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Высшее профессиональное образование </w:t>
            </w:r>
          </w:p>
          <w:p w:rsidR="0032620F" w:rsidRPr="003C2117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 предъявления требований к стажу</w:t>
            </w:r>
          </w:p>
          <w:p w:rsidR="0032620F" w:rsidRPr="0032620F" w:rsidRDefault="0032620F" w:rsidP="00FC3D49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2620F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См. приложение</w:t>
            </w:r>
          </w:p>
        </w:tc>
      </w:tr>
    </w:tbl>
    <w:p w:rsidR="00E94887" w:rsidRDefault="0032620F">
      <w:r>
        <w:t xml:space="preserve"> </w:t>
      </w:r>
    </w:p>
    <w:p w:rsidR="0032620F" w:rsidRPr="0032620F" w:rsidRDefault="0032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должностные регламенты.</w:t>
      </w:r>
    </w:p>
    <w:sectPr w:rsidR="0032620F" w:rsidRPr="0032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17"/>
    <w:rsid w:val="000B133E"/>
    <w:rsid w:val="001400D8"/>
    <w:rsid w:val="003145FD"/>
    <w:rsid w:val="0032620F"/>
    <w:rsid w:val="00381F4E"/>
    <w:rsid w:val="003B3955"/>
    <w:rsid w:val="003C2117"/>
    <w:rsid w:val="00434FF6"/>
    <w:rsid w:val="004C7587"/>
    <w:rsid w:val="00801B18"/>
    <w:rsid w:val="009F5008"/>
    <w:rsid w:val="00AF4C46"/>
    <w:rsid w:val="00B0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Рыжков Петр Владимирович</cp:lastModifiedBy>
  <cp:revision>6</cp:revision>
  <dcterms:created xsi:type="dcterms:W3CDTF">2020-08-07T12:19:00Z</dcterms:created>
  <dcterms:modified xsi:type="dcterms:W3CDTF">2021-04-20T13:22:00Z</dcterms:modified>
</cp:coreProperties>
</file>